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37" w:rsidRDefault="00567837"/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8"/>
      </w:tblGrid>
      <w:tr w:rsidR="00567837" w:rsidTr="00567837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8428" w:type="dxa"/>
          </w:tcPr>
          <w:p w:rsidR="00567837" w:rsidRDefault="00567837" w:rsidP="00567837">
            <w:pPr>
              <w:ind w:left="240"/>
              <w:rPr>
                <w:rFonts w:ascii="Book Antiqua" w:hAnsi="Book Antiqua"/>
                <w:sz w:val="56"/>
                <w:szCs w:val="72"/>
                <w:lang w:val="pl-PL"/>
              </w:rPr>
            </w:pPr>
          </w:p>
          <w:p w:rsidR="00567837" w:rsidRDefault="00567837" w:rsidP="00567837">
            <w:pPr>
              <w:ind w:left="240"/>
              <w:rPr>
                <w:rFonts w:ascii="Book Antiqua" w:hAnsi="Book Antiqua"/>
                <w:sz w:val="56"/>
                <w:szCs w:val="72"/>
                <w:lang w:val="pl-PL"/>
              </w:rPr>
            </w:pPr>
            <w:r>
              <w:rPr>
                <w:rFonts w:ascii="Book Antiqua" w:hAnsi="Book Antiqua"/>
                <w:sz w:val="56"/>
                <w:szCs w:val="72"/>
                <w:lang w:val="pl-PL"/>
              </w:rPr>
              <w:t xml:space="preserve"> </w:t>
            </w:r>
            <w:r w:rsidRPr="00567837">
              <w:rPr>
                <w:rFonts w:ascii="Book Antiqua" w:hAnsi="Book Antiqua"/>
                <w:sz w:val="56"/>
                <w:szCs w:val="72"/>
                <w:lang w:val="pl-PL"/>
              </w:rPr>
              <w:t>a  n  t  y  m  i  l  i  t  a  r  y z  m</w:t>
            </w:r>
          </w:p>
        </w:tc>
      </w:tr>
    </w:tbl>
    <w:p w:rsidR="00455400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  <w:r>
        <w:rPr>
          <w:rFonts w:ascii="Book Antiqua" w:hAnsi="Book Antiqua"/>
          <w:sz w:val="28"/>
          <w:szCs w:val="28"/>
          <w:lang w:val="pl-PL"/>
        </w:rPr>
        <w:t>Antymilitaryzm to postawa sprzeciwiająca się rozbudowywaniu sił zbrojnych i dążeniom do wywoływania konfliktów. Podobne znaczenie ma termin „pacyfizm” – oznaczający ruch społeczno-polityczny, którego przedstawiciele potępiają wojny i nawołują do pokoju.</w:t>
      </w: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  <w:r>
        <w:rPr>
          <w:rFonts w:ascii="Book Antiqua" w:hAnsi="Book Antiqua"/>
          <w:sz w:val="28"/>
          <w:szCs w:val="28"/>
          <w:lang w:val="pl-PL"/>
        </w:rPr>
        <w:t>Z liter wyrazu „antymilitaryzm” proszę ułożyć jak największą ilość polskich słów we wszystkich formach i odmianach.</w:t>
      </w: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  <w:bookmarkStart w:id="0" w:name="_GoBack"/>
      <w:bookmarkEnd w:id="0"/>
    </w:p>
    <w:p w:rsidR="00567837" w:rsidRDefault="00567837" w:rsidP="00567837">
      <w:pPr>
        <w:pBdr>
          <w:bottom w:val="single" w:sz="6" w:space="1" w:color="auto"/>
        </w:pBd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pBdr>
          <w:bottom w:val="single" w:sz="6" w:space="1" w:color="auto"/>
        </w:pBdr>
        <w:rPr>
          <w:rFonts w:ascii="Book Antiqua" w:hAnsi="Book Antiqua"/>
          <w:sz w:val="28"/>
          <w:szCs w:val="28"/>
          <w:lang w:val="pl-PL"/>
        </w:rPr>
      </w:pPr>
    </w:p>
    <w:p w:rsidR="00567837" w:rsidRP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pBdr>
          <w:bottom w:val="single" w:sz="6" w:space="1" w:color="auto"/>
        </w:pBd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pBdr>
          <w:bottom w:val="single" w:sz="6" w:space="1" w:color="auto"/>
        </w:pBdr>
        <w:rPr>
          <w:rFonts w:ascii="Book Antiqua" w:hAnsi="Book Antiqua"/>
          <w:sz w:val="28"/>
          <w:szCs w:val="28"/>
          <w:lang w:val="pl-PL"/>
        </w:rPr>
      </w:pPr>
    </w:p>
    <w:p w:rsidR="00567837" w:rsidRP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pBdr>
          <w:bottom w:val="single" w:sz="6" w:space="1" w:color="auto"/>
        </w:pBdr>
        <w:rPr>
          <w:rFonts w:ascii="Book Antiqua" w:hAnsi="Book Antiqua"/>
          <w:sz w:val="28"/>
          <w:szCs w:val="28"/>
          <w:lang w:val="pl-PL"/>
        </w:rPr>
      </w:pPr>
    </w:p>
    <w:p w:rsidR="00567837" w:rsidRDefault="00567837" w:rsidP="00567837">
      <w:pPr>
        <w:pBdr>
          <w:bottom w:val="single" w:sz="6" w:space="1" w:color="auto"/>
        </w:pBdr>
        <w:rPr>
          <w:rFonts w:ascii="Book Antiqua" w:hAnsi="Book Antiqua"/>
          <w:sz w:val="28"/>
          <w:szCs w:val="28"/>
          <w:lang w:val="pl-PL"/>
        </w:rPr>
      </w:pPr>
    </w:p>
    <w:p w:rsidR="00567837" w:rsidRP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p w:rsidR="00567837" w:rsidRPr="00567837" w:rsidRDefault="00567837" w:rsidP="00567837">
      <w:pPr>
        <w:rPr>
          <w:rFonts w:ascii="Book Antiqua" w:hAnsi="Book Antiqua"/>
          <w:sz w:val="28"/>
          <w:szCs w:val="28"/>
          <w:lang w:val="pl-PL"/>
        </w:rPr>
      </w:pPr>
    </w:p>
    <w:sectPr w:rsidR="00567837" w:rsidRPr="00567837" w:rsidSect="0027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7"/>
    <w:rsid w:val="00275071"/>
    <w:rsid w:val="004B49D1"/>
    <w:rsid w:val="005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EEFF9"/>
  <w15:chartTrackingRefBased/>
  <w15:docId w15:val="{E3C097BF-6667-E641-8188-FCA9D6F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Olejniczak</dc:creator>
  <cp:keywords/>
  <dc:description/>
  <cp:lastModifiedBy>Irena Olejniczak</cp:lastModifiedBy>
  <cp:revision>1</cp:revision>
  <dcterms:created xsi:type="dcterms:W3CDTF">2023-11-27T21:31:00Z</dcterms:created>
  <dcterms:modified xsi:type="dcterms:W3CDTF">2023-11-27T21:40:00Z</dcterms:modified>
</cp:coreProperties>
</file>